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F7D" w:rsidRPr="00D80D09" w:rsidRDefault="008A3F7D" w:rsidP="008A3F7D">
      <w:pPr>
        <w:rPr>
          <w:rFonts w:ascii="Cambria" w:hAnsi="Cambria"/>
          <w:b/>
        </w:rPr>
      </w:pPr>
    </w:p>
    <w:p w:rsidR="008A3F7D" w:rsidRPr="00AB1993" w:rsidRDefault="008A3F7D" w:rsidP="008A3F7D">
      <w:pPr>
        <w:ind w:left="-720"/>
        <w:rPr>
          <w:rFonts w:ascii="Cambria" w:hAnsi="Cambria"/>
        </w:rPr>
      </w:pPr>
      <w:r w:rsidRPr="00AB1993">
        <w:rPr>
          <w:rFonts w:ascii="Cambria" w:hAnsi="Cambria"/>
          <w:b/>
        </w:rPr>
        <w:t xml:space="preserve">Figure </w:t>
      </w:r>
      <w:r w:rsidR="00DD3521">
        <w:rPr>
          <w:rFonts w:ascii="Cambria" w:hAnsi="Cambria"/>
          <w:b/>
        </w:rPr>
        <w:t>S</w:t>
      </w:r>
      <w:r w:rsidRPr="00AB1993">
        <w:rPr>
          <w:rFonts w:ascii="Cambria" w:hAnsi="Cambria"/>
          <w:b/>
        </w:rPr>
        <w:t>1.</w:t>
      </w:r>
      <w:r w:rsidRPr="00AB1993">
        <w:rPr>
          <w:rFonts w:ascii="Cambria" w:hAnsi="Cambria"/>
        </w:rPr>
        <w:t xml:space="preserve"> The distribution of the nsSNVs across different family of proteins. (Data can be found in “</w:t>
      </w:r>
      <w:bookmarkStart w:id="0" w:name="_GoBack"/>
      <w:bookmarkEnd w:id="0"/>
      <w:r w:rsidRPr="00AB1993">
        <w:rPr>
          <w:rFonts w:ascii="Cambria" w:hAnsi="Cambria"/>
        </w:rPr>
        <w:t>SuppTableforFigureS1.xlsx”)</w:t>
      </w:r>
    </w:p>
    <w:p w:rsidR="008A3F7D" w:rsidRPr="00AB1993" w:rsidRDefault="008A3F7D" w:rsidP="008A3F7D">
      <w:pPr>
        <w:ind w:left="-720"/>
        <w:rPr>
          <w:rFonts w:ascii="Cambria" w:hAnsi="Cambria"/>
        </w:rPr>
      </w:pPr>
    </w:p>
    <w:p w:rsidR="008A3F7D" w:rsidRDefault="008A3F7D" w:rsidP="008A3F7D">
      <w:pPr>
        <w:ind w:left="-720"/>
        <w:rPr>
          <w:rFonts w:ascii="Cambria" w:hAnsi="Cambria"/>
        </w:rPr>
      </w:pPr>
      <w:r>
        <w:rPr>
          <w:rFonts w:ascii="Cambria" w:hAnsi="Cambria"/>
          <w:noProof/>
          <w:lang w:eastAsia="en-US"/>
        </w:rPr>
        <w:drawing>
          <wp:inline distT="0" distB="0" distL="0" distR="0" wp14:anchorId="51DFA951" wp14:editId="0C6F6CE8">
            <wp:extent cx="5358765" cy="3938270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8765" cy="393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A3F7D" w:rsidRPr="00A12A99" w:rsidRDefault="008A3F7D" w:rsidP="008A3F7D">
      <w:pPr>
        <w:ind w:left="-720"/>
        <w:rPr>
          <w:rFonts w:ascii="Cambria" w:hAnsi="Cambria"/>
        </w:rPr>
      </w:pPr>
    </w:p>
    <w:p w:rsidR="008A3F7D" w:rsidRDefault="008A3F7D" w:rsidP="008A3F7D">
      <w:pPr>
        <w:rPr>
          <w:rFonts w:ascii="Cambria" w:hAnsi="Cambria"/>
        </w:rPr>
      </w:pPr>
      <w:r>
        <w:rPr>
          <w:rFonts w:ascii="Cambria" w:hAnsi="Cambria"/>
        </w:rPr>
        <w:br w:type="page"/>
      </w:r>
    </w:p>
    <w:p w:rsidR="00B306D6" w:rsidRDefault="00852DAD"/>
    <w:sectPr w:rsidR="00B306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F7D"/>
    <w:rsid w:val="0009506D"/>
    <w:rsid w:val="00604E89"/>
    <w:rsid w:val="00852DAD"/>
    <w:rsid w:val="008A3F7D"/>
    <w:rsid w:val="00A9185E"/>
    <w:rsid w:val="00AB1993"/>
    <w:rsid w:val="00AC0661"/>
    <w:rsid w:val="00AD0878"/>
    <w:rsid w:val="00BA411D"/>
    <w:rsid w:val="00D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F7D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3F7D"/>
    <w:pPr>
      <w:spacing w:after="0" w:line="240" w:lineRule="auto"/>
    </w:pPr>
    <w:rPr>
      <w:rFonts w:eastAsiaTheme="minorEastAsia"/>
      <w:sz w:val="24"/>
      <w:szCs w:val="24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3F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F7D"/>
    <w:rPr>
      <w:rFonts w:ascii="Tahoma" w:eastAsiaTheme="minorEastAsia" w:hAnsi="Tahoma" w:cs="Tahoma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F7D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3F7D"/>
    <w:pPr>
      <w:spacing w:after="0" w:line="240" w:lineRule="auto"/>
    </w:pPr>
    <w:rPr>
      <w:rFonts w:eastAsiaTheme="minorEastAsia"/>
      <w:sz w:val="24"/>
      <w:szCs w:val="24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3F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F7D"/>
    <w:rPr>
      <w:rFonts w:ascii="Tahoma" w:eastAsiaTheme="minorEastAsia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 Nevin Gerek</dc:creator>
  <cp:lastModifiedBy>Z. Nevin Gerek</cp:lastModifiedBy>
  <cp:revision>5</cp:revision>
  <dcterms:created xsi:type="dcterms:W3CDTF">2014-10-14T20:08:00Z</dcterms:created>
  <dcterms:modified xsi:type="dcterms:W3CDTF">2014-10-14T22:29:00Z</dcterms:modified>
</cp:coreProperties>
</file>