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9916E8" w14:textId="77777777" w:rsidR="007C6D48" w:rsidRPr="007C6D48" w:rsidRDefault="007C6D48" w:rsidP="007C6D48">
      <w:pPr>
        <w:pStyle w:val="Title2"/>
        <w:spacing w:line="276" w:lineRule="auto"/>
        <w:rPr>
          <w:rFonts w:ascii="Times" w:hAnsi="Times"/>
          <w:b/>
          <w:sz w:val="24"/>
          <w:szCs w:val="24"/>
        </w:rPr>
      </w:pPr>
      <w:r w:rsidRPr="007C6D48">
        <w:rPr>
          <w:rFonts w:ascii="Times" w:hAnsi="Times"/>
          <w:b/>
          <w:sz w:val="24"/>
          <w:szCs w:val="24"/>
        </w:rPr>
        <w:t>Exploring Opportunities for Woody Biomass Utilization in Coconino County, Arizona</w:t>
      </w:r>
    </w:p>
    <w:p w14:paraId="4A0FE9D3" w14:textId="1C444FB1" w:rsidR="00452C2E" w:rsidRPr="007C6D48" w:rsidRDefault="00452C2E" w:rsidP="00A10C84">
      <w:pPr>
        <w:pStyle w:val="Title2"/>
        <w:rPr>
          <w:rFonts w:ascii="Times" w:hAnsi="Times"/>
          <w:b/>
          <w:sz w:val="24"/>
          <w:szCs w:val="24"/>
        </w:rPr>
      </w:pPr>
      <w:r w:rsidRPr="007C6D48">
        <w:rPr>
          <w:rFonts w:ascii="Times" w:hAnsi="Times"/>
          <w:b/>
          <w:sz w:val="24"/>
          <w:szCs w:val="24"/>
        </w:rPr>
        <w:t>Executive Summary</w:t>
      </w:r>
    </w:p>
    <w:p w14:paraId="01208424" w14:textId="718A63F1" w:rsidR="00542A70" w:rsidRPr="007C6D48" w:rsidRDefault="007C6D48" w:rsidP="00A10C84">
      <w:pPr>
        <w:pStyle w:val="Title2"/>
        <w:rPr>
          <w:rFonts w:ascii="Times" w:hAnsi="Times"/>
          <w:b/>
          <w:sz w:val="24"/>
          <w:szCs w:val="24"/>
        </w:rPr>
      </w:pPr>
      <w:r w:rsidRPr="007C6D48">
        <w:rPr>
          <w:rFonts w:ascii="Times" w:hAnsi="Times"/>
          <w:b/>
          <w:sz w:val="24"/>
          <w:szCs w:val="24"/>
        </w:rPr>
        <w:t>April 11, 2019</w:t>
      </w:r>
    </w:p>
    <w:p w14:paraId="577A1791" w14:textId="36633AA1" w:rsidR="00542A70" w:rsidRPr="007C6D48" w:rsidRDefault="007C6D48" w:rsidP="00A10C84">
      <w:pPr>
        <w:pStyle w:val="Title2"/>
        <w:rPr>
          <w:rFonts w:ascii="Times" w:hAnsi="Times"/>
          <w:b/>
          <w:sz w:val="24"/>
          <w:szCs w:val="24"/>
        </w:rPr>
      </w:pPr>
      <w:r w:rsidRPr="007C6D48">
        <w:rPr>
          <w:rFonts w:ascii="Times" w:hAnsi="Times"/>
          <w:b/>
          <w:sz w:val="24"/>
          <w:szCs w:val="24"/>
        </w:rPr>
        <w:t>Caitlin Paulus</w:t>
      </w:r>
    </w:p>
    <w:p w14:paraId="26C3BCB4" w14:textId="7E8F00CF" w:rsidR="0001014D" w:rsidRDefault="0001014D" w:rsidP="00A10C84">
      <w:pPr>
        <w:pStyle w:val="Title2"/>
      </w:pPr>
    </w:p>
    <w:p w14:paraId="5F12ADE9" w14:textId="4DD27BD6" w:rsidR="00530D43" w:rsidRDefault="00530D43" w:rsidP="00530D43">
      <w:pPr>
        <w:ind w:firstLine="720"/>
        <w:jc w:val="both"/>
        <w:rPr>
          <w:rFonts w:ascii="Times" w:hAnsi="Times"/>
        </w:rPr>
      </w:pPr>
      <w:r w:rsidRPr="006734A4">
        <w:rPr>
          <w:rFonts w:ascii="Times" w:hAnsi="Times"/>
        </w:rPr>
        <w:t>Forest</w:t>
      </w:r>
      <w:r>
        <w:rPr>
          <w:rFonts w:ascii="Times" w:hAnsi="Times"/>
        </w:rPr>
        <w:t>s</w:t>
      </w:r>
      <w:r w:rsidRPr="006734A4">
        <w:rPr>
          <w:rFonts w:ascii="Times" w:hAnsi="Times"/>
        </w:rPr>
        <w:t xml:space="preserve"> in the </w:t>
      </w:r>
      <w:r w:rsidR="00CB6C35">
        <w:rPr>
          <w:rFonts w:ascii="Times" w:hAnsi="Times"/>
        </w:rPr>
        <w:t>s</w:t>
      </w:r>
      <w:r>
        <w:rPr>
          <w:rFonts w:ascii="Times" w:hAnsi="Times"/>
        </w:rPr>
        <w:t>outhw</w:t>
      </w:r>
      <w:r w:rsidRPr="006734A4">
        <w:rPr>
          <w:rFonts w:ascii="Times" w:hAnsi="Times"/>
        </w:rPr>
        <w:t>estern United States face a number of critical issues</w:t>
      </w:r>
      <w:r>
        <w:rPr>
          <w:rFonts w:ascii="Times" w:hAnsi="Times"/>
        </w:rPr>
        <w:t>, many of which stem from European settlement</w:t>
      </w:r>
      <w:r w:rsidR="00704784">
        <w:rPr>
          <w:rFonts w:ascii="Times" w:hAnsi="Times"/>
        </w:rPr>
        <w:t xml:space="preserve"> and intervention</w:t>
      </w:r>
      <w:r w:rsidRPr="006734A4">
        <w:rPr>
          <w:rFonts w:ascii="Times" w:hAnsi="Times"/>
        </w:rPr>
        <w:t xml:space="preserve">. </w:t>
      </w:r>
      <w:r>
        <w:rPr>
          <w:rFonts w:ascii="Times" w:hAnsi="Times"/>
        </w:rPr>
        <w:t>Ecosystems</w:t>
      </w:r>
      <w:r w:rsidRPr="006734A4">
        <w:rPr>
          <w:rFonts w:ascii="Times" w:hAnsi="Times"/>
        </w:rPr>
        <w:t xml:space="preserve"> that once thrived with</w:t>
      </w:r>
      <w:r>
        <w:rPr>
          <w:rFonts w:ascii="Times" w:hAnsi="Times"/>
        </w:rPr>
        <w:t xml:space="preserve"> </w:t>
      </w:r>
      <w:r w:rsidRPr="006734A4">
        <w:rPr>
          <w:rFonts w:ascii="Times" w:hAnsi="Times"/>
        </w:rPr>
        <w:t xml:space="preserve">natural fire regimes </w:t>
      </w:r>
      <w:r w:rsidR="00704784">
        <w:rPr>
          <w:rFonts w:ascii="Times" w:hAnsi="Times"/>
        </w:rPr>
        <w:t>have b</w:t>
      </w:r>
      <w:r w:rsidR="0092709A">
        <w:rPr>
          <w:rFonts w:ascii="Times" w:hAnsi="Times"/>
        </w:rPr>
        <w:t>e</w:t>
      </w:r>
      <w:r w:rsidR="00704784">
        <w:rPr>
          <w:rFonts w:ascii="Times" w:hAnsi="Times"/>
        </w:rPr>
        <w:t>come</w:t>
      </w:r>
      <w:r w:rsidRPr="006734A4">
        <w:rPr>
          <w:rFonts w:ascii="Times" w:hAnsi="Times"/>
        </w:rPr>
        <w:t xml:space="preserve"> choked by overgrowth and encroaching development. Historic fires in </w:t>
      </w:r>
      <w:r>
        <w:rPr>
          <w:rFonts w:ascii="Times" w:hAnsi="Times"/>
        </w:rPr>
        <w:t>this region</w:t>
      </w:r>
      <w:r w:rsidRPr="006734A4">
        <w:rPr>
          <w:rFonts w:ascii="Times" w:hAnsi="Times"/>
        </w:rPr>
        <w:t>, caused by lightning and indigenous people, cleared underbrush, created habitat, increased soil fertility, and allowed large, old-growth trees to thrive. Without fire, forests have become overcrowded with small</w:t>
      </w:r>
      <w:r>
        <w:rPr>
          <w:rFonts w:ascii="Times" w:hAnsi="Times"/>
        </w:rPr>
        <w:t>-diameter</w:t>
      </w:r>
      <w:r w:rsidRPr="006734A4">
        <w:rPr>
          <w:rFonts w:ascii="Times" w:hAnsi="Times"/>
        </w:rPr>
        <w:t xml:space="preserve"> trees and brush</w:t>
      </w:r>
      <w:r>
        <w:rPr>
          <w:rFonts w:ascii="Times" w:hAnsi="Times"/>
        </w:rPr>
        <w:t xml:space="preserve">, </w:t>
      </w:r>
      <w:r w:rsidRPr="006734A4">
        <w:rPr>
          <w:rFonts w:ascii="Times" w:hAnsi="Times"/>
        </w:rPr>
        <w:t>also</w:t>
      </w:r>
      <w:r>
        <w:rPr>
          <w:rFonts w:ascii="Times" w:hAnsi="Times"/>
        </w:rPr>
        <w:t xml:space="preserve"> </w:t>
      </w:r>
      <w:r w:rsidRPr="006734A4">
        <w:rPr>
          <w:rFonts w:ascii="Times" w:hAnsi="Times"/>
        </w:rPr>
        <w:t>known as woody biomass</w:t>
      </w:r>
      <w:r>
        <w:rPr>
          <w:rFonts w:ascii="Times" w:hAnsi="Times"/>
        </w:rPr>
        <w:t>,</w:t>
      </w:r>
      <w:r w:rsidRPr="006734A4">
        <w:rPr>
          <w:rFonts w:ascii="Times" w:hAnsi="Times"/>
        </w:rPr>
        <w:t xml:space="preserve"> which </w:t>
      </w:r>
      <w:r>
        <w:rPr>
          <w:rFonts w:ascii="Times" w:hAnsi="Times"/>
        </w:rPr>
        <w:t>often results</w:t>
      </w:r>
      <w:r w:rsidRPr="006734A4">
        <w:rPr>
          <w:rFonts w:ascii="Times" w:hAnsi="Times"/>
        </w:rPr>
        <w:t xml:space="preserve"> in increased rates of pest infestation and disease, lowered water tables, and fire-hazardous conditions. These issues are compounded in heavily populated and arid regions such as Arizona, where prolonged drought and </w:t>
      </w:r>
      <w:r>
        <w:rPr>
          <w:rFonts w:ascii="Times" w:hAnsi="Times"/>
        </w:rPr>
        <w:t>increases in the wildland-urban interface</w:t>
      </w:r>
      <w:r w:rsidRPr="006734A4">
        <w:rPr>
          <w:rFonts w:ascii="Times" w:hAnsi="Times"/>
        </w:rPr>
        <w:t xml:space="preserve"> are the new normal. </w:t>
      </w:r>
    </w:p>
    <w:p w14:paraId="0E09D870" w14:textId="10CAC098" w:rsidR="00C246C0" w:rsidRDefault="00530D43" w:rsidP="00530D43">
      <w:pPr>
        <w:ind w:firstLine="720"/>
        <w:jc w:val="both"/>
        <w:rPr>
          <w:rFonts w:ascii="Times" w:hAnsi="Times"/>
        </w:rPr>
      </w:pPr>
      <w:r w:rsidRPr="006734A4">
        <w:rPr>
          <w:rFonts w:ascii="Times" w:hAnsi="Times"/>
        </w:rPr>
        <w:t xml:space="preserve">In order to </w:t>
      </w:r>
      <w:r>
        <w:rPr>
          <w:rFonts w:ascii="Times" w:hAnsi="Times"/>
        </w:rPr>
        <w:t xml:space="preserve">reduce the risk of catastrophic wildfire and </w:t>
      </w:r>
      <w:r>
        <w:rPr>
          <w:rFonts w:ascii="Times" w:hAnsi="Times"/>
        </w:rPr>
        <w:t>improve the natural and human capital derived from forested ecosystems</w:t>
      </w:r>
      <w:r w:rsidRPr="006734A4">
        <w:rPr>
          <w:rFonts w:ascii="Times" w:hAnsi="Times"/>
        </w:rPr>
        <w:t xml:space="preserve">, </w:t>
      </w:r>
      <w:r>
        <w:rPr>
          <w:rFonts w:ascii="Times" w:hAnsi="Times"/>
        </w:rPr>
        <w:t>the removal of woody biomass</w:t>
      </w:r>
      <w:r w:rsidRPr="006734A4">
        <w:rPr>
          <w:rFonts w:ascii="Times" w:hAnsi="Times"/>
        </w:rPr>
        <w:t xml:space="preserve"> </w:t>
      </w:r>
      <w:r>
        <w:rPr>
          <w:rFonts w:ascii="Times" w:hAnsi="Times"/>
        </w:rPr>
        <w:t>has become a primary focus of restoration efforts</w:t>
      </w:r>
      <w:r>
        <w:rPr>
          <w:rFonts w:ascii="Times" w:hAnsi="Times"/>
        </w:rPr>
        <w:t xml:space="preserve"> in the Southwest</w:t>
      </w:r>
      <w:r>
        <w:rPr>
          <w:rFonts w:ascii="Times" w:hAnsi="Times"/>
        </w:rPr>
        <w:t xml:space="preserve">. However, while there are a number of ongoing and planned restoration projects in the </w:t>
      </w:r>
      <w:r w:rsidR="00EE14B4">
        <w:rPr>
          <w:rFonts w:ascii="Times" w:hAnsi="Times"/>
        </w:rPr>
        <w:t>region</w:t>
      </w:r>
      <w:r>
        <w:rPr>
          <w:rFonts w:ascii="Times" w:hAnsi="Times"/>
        </w:rPr>
        <w:t xml:space="preserve">, </w:t>
      </w:r>
      <w:r>
        <w:rPr>
          <w:rFonts w:ascii="Times" w:hAnsi="Times"/>
        </w:rPr>
        <w:t xml:space="preserve">several obstacles have historically prevented their success: </w:t>
      </w:r>
      <w:r>
        <w:rPr>
          <w:rFonts w:ascii="Times" w:hAnsi="Times"/>
        </w:rPr>
        <w:t>the extensiveness of federal</w:t>
      </w:r>
      <w:r w:rsidR="00C246C0">
        <w:rPr>
          <w:rFonts w:ascii="Times" w:hAnsi="Times"/>
        </w:rPr>
        <w:t>ly managed</w:t>
      </w:r>
      <w:r>
        <w:rPr>
          <w:rFonts w:ascii="Times" w:hAnsi="Times"/>
        </w:rPr>
        <w:t xml:space="preserve"> land, the </w:t>
      </w:r>
      <w:r w:rsidR="00C246C0">
        <w:rPr>
          <w:rFonts w:ascii="Times" w:hAnsi="Times"/>
        </w:rPr>
        <w:t>low</w:t>
      </w:r>
      <w:r>
        <w:rPr>
          <w:rFonts w:ascii="Times" w:hAnsi="Times"/>
        </w:rPr>
        <w:t xml:space="preserve"> value of standing timber, </w:t>
      </w:r>
      <w:r w:rsidR="00704784">
        <w:rPr>
          <w:rFonts w:ascii="Times" w:hAnsi="Times"/>
        </w:rPr>
        <w:t xml:space="preserve">the unprofitability of restoration logging, </w:t>
      </w:r>
      <w:r>
        <w:rPr>
          <w:rFonts w:ascii="Times" w:hAnsi="Times"/>
        </w:rPr>
        <w:t xml:space="preserve">the </w:t>
      </w:r>
      <w:r w:rsidR="00C246C0">
        <w:rPr>
          <w:rFonts w:ascii="Times" w:hAnsi="Times"/>
        </w:rPr>
        <w:t>absence of</w:t>
      </w:r>
      <w:r>
        <w:rPr>
          <w:rFonts w:ascii="Times" w:hAnsi="Times"/>
        </w:rPr>
        <w:t xml:space="preserve"> sawmills, </w:t>
      </w:r>
      <w:r w:rsidR="00C246C0">
        <w:rPr>
          <w:rFonts w:ascii="Times" w:hAnsi="Times"/>
        </w:rPr>
        <w:t xml:space="preserve">and </w:t>
      </w:r>
      <w:r>
        <w:rPr>
          <w:rFonts w:ascii="Times" w:hAnsi="Times"/>
        </w:rPr>
        <w:t xml:space="preserve">the lack of biomass processing </w:t>
      </w:r>
      <w:r w:rsidR="00C246C0">
        <w:rPr>
          <w:rFonts w:ascii="Times" w:hAnsi="Times"/>
        </w:rPr>
        <w:t xml:space="preserve">infrastructure. After conducting an extensive literature review and </w:t>
      </w:r>
      <w:r w:rsidR="00EE14B4">
        <w:rPr>
          <w:rFonts w:ascii="Times" w:hAnsi="Times"/>
        </w:rPr>
        <w:t xml:space="preserve">speaking with a number </w:t>
      </w:r>
      <w:r w:rsidR="00704784">
        <w:rPr>
          <w:rFonts w:ascii="Times" w:hAnsi="Times"/>
        </w:rPr>
        <w:t xml:space="preserve">of </w:t>
      </w:r>
      <w:r w:rsidR="0092709A">
        <w:rPr>
          <w:rFonts w:ascii="Times" w:hAnsi="Times"/>
        </w:rPr>
        <w:t xml:space="preserve">forest </w:t>
      </w:r>
      <w:r w:rsidR="00C246C0">
        <w:rPr>
          <w:rFonts w:ascii="Times" w:hAnsi="Times"/>
        </w:rPr>
        <w:t>stakeholders</w:t>
      </w:r>
      <w:r w:rsidR="0092709A">
        <w:rPr>
          <w:rFonts w:ascii="Times" w:hAnsi="Times"/>
        </w:rPr>
        <w:t xml:space="preserve"> in the region</w:t>
      </w:r>
      <w:r w:rsidR="00EE14B4">
        <w:rPr>
          <w:rFonts w:ascii="Times" w:hAnsi="Times"/>
        </w:rPr>
        <w:t xml:space="preserve">, it was determined that the creation of </w:t>
      </w:r>
      <w:r w:rsidR="0092709A">
        <w:rPr>
          <w:rFonts w:ascii="Times" w:hAnsi="Times"/>
        </w:rPr>
        <w:t xml:space="preserve">biomass utilization </w:t>
      </w:r>
      <w:r w:rsidR="00EE14B4">
        <w:rPr>
          <w:rFonts w:ascii="Times" w:hAnsi="Times"/>
        </w:rPr>
        <w:t xml:space="preserve">enterprises </w:t>
      </w:r>
      <w:r w:rsidR="00704784">
        <w:rPr>
          <w:rFonts w:ascii="Times" w:hAnsi="Times"/>
        </w:rPr>
        <w:t xml:space="preserve">could </w:t>
      </w:r>
      <w:r w:rsidR="00EE14B4">
        <w:rPr>
          <w:rFonts w:ascii="Times" w:hAnsi="Times"/>
        </w:rPr>
        <w:t>provide the necessary investment and infrastructure to increase the pace of much needed ecological restoration</w:t>
      </w:r>
      <w:r w:rsidR="00704784">
        <w:rPr>
          <w:rFonts w:ascii="Times" w:hAnsi="Times"/>
        </w:rPr>
        <w:t xml:space="preserve"> </w:t>
      </w:r>
      <w:r w:rsidR="0092709A">
        <w:rPr>
          <w:rFonts w:ascii="Times" w:hAnsi="Times"/>
        </w:rPr>
        <w:t>in Coconino County</w:t>
      </w:r>
      <w:r w:rsidR="00EE14B4">
        <w:rPr>
          <w:rFonts w:ascii="Times" w:hAnsi="Times"/>
        </w:rPr>
        <w:t>.</w:t>
      </w:r>
      <w:r w:rsidR="00704784">
        <w:rPr>
          <w:rFonts w:ascii="Times" w:hAnsi="Times"/>
        </w:rPr>
        <w:t xml:space="preserve"> </w:t>
      </w:r>
    </w:p>
    <w:p w14:paraId="7B743F9A" w14:textId="1CA7B8D4" w:rsidR="0092709A" w:rsidRDefault="0092709A" w:rsidP="00704784">
      <w:pPr>
        <w:ind w:firstLine="720"/>
        <w:jc w:val="both"/>
        <w:rPr>
          <w:rFonts w:ascii="Times" w:hAnsi="Times"/>
        </w:rPr>
      </w:pPr>
      <w:r>
        <w:rPr>
          <w:rFonts w:ascii="Times" w:hAnsi="Times"/>
        </w:rPr>
        <w:t xml:space="preserve">The </w:t>
      </w:r>
      <w:r>
        <w:rPr>
          <w:rFonts w:ascii="Times" w:hAnsi="Times"/>
        </w:rPr>
        <w:t>ultimate goal</w:t>
      </w:r>
      <w:r>
        <w:rPr>
          <w:rFonts w:ascii="Times" w:hAnsi="Times"/>
        </w:rPr>
        <w:t xml:space="preserve"> of this project was to identify</w:t>
      </w:r>
      <w:r>
        <w:rPr>
          <w:rFonts w:ascii="Times" w:hAnsi="Times"/>
        </w:rPr>
        <w:t xml:space="preserve"> small </w:t>
      </w:r>
      <w:r>
        <w:rPr>
          <w:rFonts w:ascii="Times" w:hAnsi="Times"/>
        </w:rPr>
        <w:t xml:space="preserve">to medium scale enterprises </w:t>
      </w:r>
      <w:r>
        <w:rPr>
          <w:rFonts w:ascii="Times" w:hAnsi="Times"/>
        </w:rPr>
        <w:t xml:space="preserve">(SMEs) </w:t>
      </w:r>
      <w:r>
        <w:rPr>
          <w:rFonts w:ascii="Times" w:hAnsi="Times"/>
        </w:rPr>
        <w:t>focused on the utilization of woody biomass generated from forest restoration projects</w:t>
      </w:r>
      <w:r>
        <w:rPr>
          <w:rFonts w:ascii="Times" w:hAnsi="Times"/>
        </w:rPr>
        <w:t xml:space="preserve">, to be presented to forest stakeholders </w:t>
      </w:r>
      <w:r w:rsidR="008F6B61">
        <w:rPr>
          <w:rFonts w:ascii="Times" w:hAnsi="Times"/>
        </w:rPr>
        <w:t>in Coconino County</w:t>
      </w:r>
      <w:r>
        <w:rPr>
          <w:rFonts w:ascii="Times" w:hAnsi="Times"/>
        </w:rPr>
        <w:t xml:space="preserve">. </w:t>
      </w:r>
      <w:r w:rsidR="000A3416">
        <w:rPr>
          <w:rFonts w:ascii="Times" w:hAnsi="Times"/>
        </w:rPr>
        <w:t>With regional barriers and opportunities in mind</w:t>
      </w:r>
      <w:r w:rsidR="00704784">
        <w:rPr>
          <w:rFonts w:ascii="Times" w:hAnsi="Times"/>
        </w:rPr>
        <w:t xml:space="preserve">, </w:t>
      </w:r>
      <w:r w:rsidR="000A3416">
        <w:rPr>
          <w:rFonts w:ascii="Times" w:hAnsi="Times"/>
        </w:rPr>
        <w:t xml:space="preserve">four enterprises were identified, researched, and evaluated: biochar, compost, wood plastic composites, and mushroom cultivation. </w:t>
      </w:r>
      <w:r w:rsidR="000A3416">
        <w:rPr>
          <w:rFonts w:ascii="Times" w:hAnsi="Times"/>
        </w:rPr>
        <w:t xml:space="preserve">In order to analyze to what degree each enterprise could embody core sustainability principles, and communicate those findings in a visual interpretation, </w:t>
      </w:r>
      <w:r w:rsidR="000A3416">
        <w:rPr>
          <w:rFonts w:ascii="Times" w:hAnsi="Times"/>
        </w:rPr>
        <w:lastRenderedPageBreak/>
        <w:t>an</w:t>
      </w:r>
      <w:r w:rsidR="000A3416">
        <w:rPr>
          <w:rFonts w:ascii="Times" w:hAnsi="Times"/>
        </w:rPr>
        <w:t xml:space="preserve"> adaptation of Dr. Arnim </w:t>
      </w:r>
      <w:proofErr w:type="spellStart"/>
      <w:r w:rsidR="000A3416">
        <w:rPr>
          <w:rFonts w:ascii="Times" w:hAnsi="Times"/>
        </w:rPr>
        <w:t>Wiek</w:t>
      </w:r>
      <w:proofErr w:type="spellEnd"/>
      <w:r w:rsidR="000A3416">
        <w:rPr>
          <w:rFonts w:ascii="Times" w:hAnsi="Times"/>
        </w:rPr>
        <w:t xml:space="preserve"> and Dr. George </w:t>
      </w:r>
      <w:proofErr w:type="spellStart"/>
      <w:r w:rsidR="000A3416">
        <w:rPr>
          <w:rFonts w:ascii="Times" w:hAnsi="Times"/>
        </w:rPr>
        <w:t>Basille’s</w:t>
      </w:r>
      <w:proofErr w:type="spellEnd"/>
      <w:r w:rsidR="000A3416">
        <w:rPr>
          <w:rFonts w:ascii="Times" w:hAnsi="Times"/>
        </w:rPr>
        <w:t xml:space="preserve"> “Transformational Sustainable Enterprise (TSE) Framework”</w:t>
      </w:r>
      <w:r w:rsidR="000A3416">
        <w:rPr>
          <w:rFonts w:ascii="Times" w:hAnsi="Times"/>
        </w:rPr>
        <w:t xml:space="preserve"> was used </w:t>
      </w:r>
      <w:r>
        <w:rPr>
          <w:rFonts w:ascii="Times" w:hAnsi="Times"/>
        </w:rPr>
        <w:t xml:space="preserve">to create the final project portfolio. </w:t>
      </w:r>
    </w:p>
    <w:p w14:paraId="09228222" w14:textId="43C24461" w:rsidR="00C246C0" w:rsidRDefault="0092709A" w:rsidP="00704784">
      <w:pPr>
        <w:ind w:firstLine="720"/>
        <w:jc w:val="both"/>
        <w:rPr>
          <w:rFonts w:ascii="Times" w:hAnsi="Times"/>
        </w:rPr>
      </w:pPr>
      <w:r>
        <w:rPr>
          <w:rFonts w:ascii="Times" w:hAnsi="Times"/>
        </w:rPr>
        <w:t>Through this project</w:t>
      </w:r>
      <w:r w:rsidR="002A6DE9">
        <w:rPr>
          <w:rFonts w:ascii="Times" w:hAnsi="Times"/>
        </w:rPr>
        <w:t>’s research</w:t>
      </w:r>
      <w:r>
        <w:rPr>
          <w:rFonts w:ascii="Times" w:hAnsi="Times"/>
        </w:rPr>
        <w:t>, it was determined that by</w:t>
      </w:r>
      <w:r>
        <w:rPr>
          <w:rFonts w:ascii="Times" w:hAnsi="Times"/>
        </w:rPr>
        <w:t xml:space="preserve"> purchasing unmerchantable biomass from restoration loggers, enterprises </w:t>
      </w:r>
      <w:r>
        <w:rPr>
          <w:rFonts w:ascii="Times" w:hAnsi="Times"/>
        </w:rPr>
        <w:t>are not only capable of diminishing</w:t>
      </w:r>
      <w:r>
        <w:rPr>
          <w:rFonts w:ascii="Times" w:hAnsi="Times"/>
        </w:rPr>
        <w:t xml:space="preserve"> the negative impacts</w:t>
      </w:r>
      <w:r>
        <w:rPr>
          <w:rFonts w:ascii="Times" w:hAnsi="Times"/>
        </w:rPr>
        <w:t xml:space="preserve"> associated with </w:t>
      </w:r>
      <w:r>
        <w:rPr>
          <w:rFonts w:ascii="Times" w:hAnsi="Times"/>
        </w:rPr>
        <w:t xml:space="preserve">slash pile burning, but </w:t>
      </w:r>
      <w:r>
        <w:rPr>
          <w:rFonts w:ascii="Times" w:hAnsi="Times"/>
        </w:rPr>
        <w:t xml:space="preserve">can </w:t>
      </w:r>
      <w:r>
        <w:rPr>
          <w:rFonts w:ascii="Times" w:hAnsi="Times"/>
        </w:rPr>
        <w:t>transform waste material</w:t>
      </w:r>
      <w:r w:rsidR="008F6B61">
        <w:rPr>
          <w:rFonts w:ascii="Times" w:hAnsi="Times"/>
        </w:rPr>
        <w:t>s</w:t>
      </w:r>
      <w:r>
        <w:rPr>
          <w:rFonts w:ascii="Times" w:hAnsi="Times"/>
        </w:rPr>
        <w:t xml:space="preserve"> into high-value products, provide local jobs, and form collaborative industries.</w:t>
      </w:r>
      <w:r>
        <w:rPr>
          <w:rFonts w:ascii="Times" w:hAnsi="Times"/>
        </w:rPr>
        <w:t xml:space="preserve"> It also</w:t>
      </w:r>
      <w:r>
        <w:rPr>
          <w:rFonts w:ascii="Times" w:hAnsi="Times"/>
        </w:rPr>
        <w:t xml:space="preserve"> became clear that the research was </w:t>
      </w:r>
      <w:r>
        <w:rPr>
          <w:rFonts w:ascii="Times" w:hAnsi="Times"/>
        </w:rPr>
        <w:t xml:space="preserve">attempting to </w:t>
      </w:r>
      <w:r>
        <w:rPr>
          <w:rFonts w:ascii="Times" w:hAnsi="Times"/>
        </w:rPr>
        <w:t>bridg</w:t>
      </w:r>
      <w:r>
        <w:rPr>
          <w:rFonts w:ascii="Times" w:hAnsi="Times"/>
        </w:rPr>
        <w:t>e the</w:t>
      </w:r>
      <w:r>
        <w:rPr>
          <w:rFonts w:ascii="Times" w:hAnsi="Times"/>
        </w:rPr>
        <w:t xml:space="preserve"> gap between forestry, sustainability, and business economics – three paths which rarely cross when developing private sector solutions to public sector problems.</w:t>
      </w:r>
      <w:r>
        <w:rPr>
          <w:rFonts w:ascii="Times" w:hAnsi="Times"/>
        </w:rPr>
        <w:t xml:space="preserve"> </w:t>
      </w:r>
      <w:r w:rsidR="008F6B61">
        <w:rPr>
          <w:rFonts w:ascii="Times" w:hAnsi="Times"/>
        </w:rPr>
        <w:t xml:space="preserve">While there is ongoing research concerning innovative uses of woody biomass throughout the world, sparse information exists regarding how </w:t>
      </w:r>
      <w:r w:rsidR="008F6B61">
        <w:rPr>
          <w:rFonts w:ascii="Times" w:hAnsi="Times"/>
        </w:rPr>
        <w:t>SMEs</w:t>
      </w:r>
      <w:r w:rsidR="008F6B61">
        <w:rPr>
          <w:rFonts w:ascii="Times" w:hAnsi="Times"/>
        </w:rPr>
        <w:t xml:space="preserve"> can support forest restoration projects by purchasing residual material from loggers</w:t>
      </w:r>
      <w:r w:rsidR="008F6B61">
        <w:rPr>
          <w:rFonts w:ascii="Times" w:hAnsi="Times"/>
        </w:rPr>
        <w:t xml:space="preserve">, and particularly how they can do so </w:t>
      </w:r>
      <w:r w:rsidR="008F6B61">
        <w:rPr>
          <w:rFonts w:ascii="Times" w:hAnsi="Times"/>
        </w:rPr>
        <w:t>by organizing in alternative business structures that benefit the local economy, environment, and community.</w:t>
      </w:r>
    </w:p>
    <w:p w14:paraId="2FD7D3D6" w14:textId="36B405CE" w:rsidR="008F6B61" w:rsidRDefault="008F6B61" w:rsidP="00704784">
      <w:pPr>
        <w:ind w:firstLine="720"/>
        <w:jc w:val="both"/>
        <w:rPr>
          <w:rFonts w:ascii="Times" w:hAnsi="Times"/>
        </w:rPr>
      </w:pPr>
      <w:r>
        <w:rPr>
          <w:rFonts w:ascii="Times" w:hAnsi="Times"/>
        </w:rPr>
        <w:t>This project’s aim was not to endorse certain behaviors</w:t>
      </w:r>
      <w:r>
        <w:rPr>
          <w:rFonts w:ascii="Times" w:hAnsi="Times"/>
        </w:rPr>
        <w:t xml:space="preserve"> or provide concrete recommendations</w:t>
      </w:r>
      <w:r>
        <w:rPr>
          <w:rFonts w:ascii="Times" w:hAnsi="Times"/>
        </w:rPr>
        <w:t>, but rather to add new insights to a</w:t>
      </w:r>
      <w:r>
        <w:rPr>
          <w:rFonts w:ascii="Times" w:hAnsi="Times"/>
        </w:rPr>
        <w:t xml:space="preserve">n emerging </w:t>
      </w:r>
      <w:r>
        <w:rPr>
          <w:rFonts w:ascii="Times" w:hAnsi="Times"/>
        </w:rPr>
        <w:t xml:space="preserve">body of research regarding </w:t>
      </w:r>
      <w:r>
        <w:rPr>
          <w:rFonts w:ascii="Times" w:hAnsi="Times"/>
        </w:rPr>
        <w:t>how biomass can be utilized in innovative and sustainable ways. The culmination of this project resulted in a port</w:t>
      </w:r>
      <w:r w:rsidR="00CB6C35">
        <w:rPr>
          <w:rFonts w:ascii="Times" w:hAnsi="Times"/>
        </w:rPr>
        <w:t xml:space="preserve">folio of enterprise opportunities suited to Coconino County, and was presented to stakeholders in the region and across the western United States, where practitioners face similar issues. </w:t>
      </w:r>
      <w:r w:rsidR="00CB6C35">
        <w:rPr>
          <w:rFonts w:ascii="Times" w:hAnsi="Times"/>
        </w:rPr>
        <w:t xml:space="preserve">At the least, this research and the interest garnered by it in Coconino County represents the growing necessity for interdisciplinary collaboration </w:t>
      </w:r>
      <w:r w:rsidR="00CB6C35">
        <w:rPr>
          <w:rFonts w:ascii="Times" w:hAnsi="Times"/>
        </w:rPr>
        <w:t>to achieve forest restoration goals</w:t>
      </w:r>
      <w:r w:rsidR="00CB6C35">
        <w:rPr>
          <w:rFonts w:ascii="Times" w:hAnsi="Times"/>
        </w:rPr>
        <w:t xml:space="preserve">. </w:t>
      </w:r>
      <w:r w:rsidR="002A6DE9">
        <w:rPr>
          <w:rFonts w:ascii="Times" w:hAnsi="Times"/>
        </w:rPr>
        <w:t>Although</w:t>
      </w:r>
      <w:r w:rsidR="00CB6C35">
        <w:rPr>
          <w:rFonts w:ascii="Times" w:hAnsi="Times"/>
        </w:rPr>
        <w:t xml:space="preserve"> ideally</w:t>
      </w:r>
      <w:r w:rsidR="00CB6C35">
        <w:rPr>
          <w:rFonts w:ascii="Times" w:hAnsi="Times"/>
        </w:rPr>
        <w:t xml:space="preserve">, this </w:t>
      </w:r>
      <w:r w:rsidR="00CB6C35">
        <w:rPr>
          <w:rFonts w:ascii="Times" w:hAnsi="Times"/>
        </w:rPr>
        <w:t xml:space="preserve">project </w:t>
      </w:r>
      <w:r w:rsidR="00CB6C35">
        <w:rPr>
          <w:rFonts w:ascii="Times" w:hAnsi="Times"/>
        </w:rPr>
        <w:t xml:space="preserve">will spark communication and innovation among </w:t>
      </w:r>
      <w:r w:rsidR="00CB6C35">
        <w:rPr>
          <w:rFonts w:ascii="Times" w:hAnsi="Times"/>
        </w:rPr>
        <w:t>organizations and agencies</w:t>
      </w:r>
      <w:r w:rsidR="00CB6C35">
        <w:rPr>
          <w:rFonts w:ascii="Times" w:hAnsi="Times"/>
        </w:rPr>
        <w:t xml:space="preserve"> in northern Arizona that feel trapped by the barriers to restoration, and provide concrete evidence of viable biomass utilization industries.</w:t>
      </w:r>
    </w:p>
    <w:p w14:paraId="18ACD452" w14:textId="2459CFDC" w:rsidR="004B11AA" w:rsidRPr="005E45FE" w:rsidRDefault="00CB6C35" w:rsidP="005E45FE">
      <w:pPr>
        <w:ind w:firstLine="720"/>
        <w:jc w:val="both"/>
        <w:rPr>
          <w:rFonts w:ascii="Times" w:hAnsi="Times"/>
        </w:rPr>
      </w:pPr>
      <w:r>
        <w:rPr>
          <w:rFonts w:ascii="Times" w:hAnsi="Times"/>
        </w:rPr>
        <w:t xml:space="preserve">There is no simple or easy solution to repair the degraded forests of the American Southwest. However, dedicated </w:t>
      </w:r>
      <w:r w:rsidR="002A6DE9">
        <w:rPr>
          <w:rFonts w:ascii="Times" w:hAnsi="Times"/>
        </w:rPr>
        <w:t xml:space="preserve">professionals and researchers are working diligently to find the answers. Due to the high level of interest generated by this project in northern Arizona, there is definite potential to continue this line of research for the foreseeable future. While this project attempted to analyze surface-level economic aspects of biomass enterprises in Coconino County, a more detailed examination of potential costs, markets, or life cycle analyses would be beneficial for environmental entrepreneurs and practitioners throughout the region. </w:t>
      </w:r>
      <w:bookmarkStart w:id="0" w:name="_GoBack"/>
      <w:bookmarkEnd w:id="0"/>
    </w:p>
    <w:sectPr w:rsidR="004B11AA" w:rsidRPr="005E45FE" w:rsidSect="006F45D9">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7ED4F5" w14:textId="77777777" w:rsidR="00812A81" w:rsidRDefault="00812A81" w:rsidP="00287817">
      <w:r>
        <w:separator/>
      </w:r>
    </w:p>
  </w:endnote>
  <w:endnote w:type="continuationSeparator" w:id="0">
    <w:p w14:paraId="246E24C5" w14:textId="77777777" w:rsidR="00812A81" w:rsidRDefault="00812A81" w:rsidP="00287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3B77D" w14:textId="77777777" w:rsidR="000A0DB1" w:rsidRDefault="000A0DB1" w:rsidP="009E3FB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19ACDE" w14:textId="4015CB44" w:rsidR="000A0DB1" w:rsidRDefault="000A0DB1" w:rsidP="00287817">
    <w:pPr>
      <w:pStyle w:val="Footer"/>
      <w:ind w:right="360"/>
      <w:rPr>
        <w:rStyle w:val="PageNumber"/>
      </w:rPr>
    </w:pPr>
  </w:p>
  <w:p w14:paraId="5934C104" w14:textId="77777777" w:rsidR="000A0DB1" w:rsidRDefault="000A0DB1" w:rsidP="002878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2EA56" w14:textId="77777777" w:rsidR="000A0DB1" w:rsidRDefault="000A0DB1" w:rsidP="009E3FB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33A2B">
      <w:rPr>
        <w:rStyle w:val="PageNumber"/>
        <w:noProof/>
      </w:rPr>
      <w:t>2</w:t>
    </w:r>
    <w:r>
      <w:rPr>
        <w:rStyle w:val="PageNumber"/>
      </w:rPr>
      <w:fldChar w:fldCharType="end"/>
    </w:r>
  </w:p>
  <w:p w14:paraId="5A1CC4E0" w14:textId="11B808EA" w:rsidR="000A0DB1" w:rsidRDefault="00DB751E" w:rsidP="00287817">
    <w:pPr>
      <w:pStyle w:val="Footer"/>
      <w:tabs>
        <w:tab w:val="right" w:pos="8910"/>
      </w:tabs>
      <w:ind w:right="360"/>
    </w:pPr>
    <w:r>
      <w:t>201</w:t>
    </w:r>
    <w:r w:rsidR="00936FB6">
      <w:t>8</w:t>
    </w:r>
    <w:r>
      <w:t>-</w:t>
    </w:r>
    <w:r w:rsidR="00772572">
      <w:t>11</w:t>
    </w:r>
    <w:r w:rsidR="00733A2B">
      <w:t>-</w:t>
    </w:r>
    <w:r w:rsidR="00772572">
      <w:t>0</w:t>
    </w:r>
    <w:r w:rsidR="00B66B6B">
      <w:t>5</w:t>
    </w:r>
    <w:r w:rsidR="000A0DB1">
      <w:tab/>
    </w:r>
    <w:r w:rsidR="000A0DB1">
      <w:tab/>
      <w:t xml:space="preserve">Page  </w:t>
    </w:r>
    <w:r w:rsidR="000A0DB1">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83535" w14:textId="77777777" w:rsidR="000A0DB1" w:rsidRDefault="000A0DB1" w:rsidP="009E3FB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33A2B">
      <w:rPr>
        <w:rStyle w:val="PageNumber"/>
        <w:noProof/>
      </w:rPr>
      <w:t>1</w:t>
    </w:r>
    <w:r>
      <w:rPr>
        <w:rStyle w:val="PageNumber"/>
      </w:rPr>
      <w:fldChar w:fldCharType="end"/>
    </w:r>
  </w:p>
  <w:p w14:paraId="760FB4C5" w14:textId="330DE563" w:rsidR="000A0DB1" w:rsidRDefault="000A0DB1" w:rsidP="00287817">
    <w:pPr>
      <w:pStyle w:val="Footer"/>
      <w:tabs>
        <w:tab w:val="right" w:pos="8820"/>
      </w:tabs>
      <w:ind w:right="360"/>
    </w:pPr>
    <w:r>
      <w:t>201</w:t>
    </w:r>
    <w:r w:rsidR="00936FB6">
      <w:t>8</w:t>
    </w:r>
    <w:r>
      <w:t>-</w:t>
    </w:r>
    <w:r w:rsidR="00772572">
      <w:t>11</w:t>
    </w:r>
    <w:r w:rsidR="00733A2B">
      <w:t>-</w:t>
    </w:r>
    <w:r w:rsidR="00772572">
      <w:t>0</w:t>
    </w:r>
    <w:r w:rsidR="00B66B6B">
      <w:t>5</w:t>
    </w:r>
    <w:r>
      <w:tab/>
    </w:r>
    <w:r>
      <w:tab/>
      <w:t xml:space="preserve">Page </w:t>
    </w:r>
    <w:r>
      <w:tab/>
    </w:r>
    <w:r>
      <w:tab/>
    </w:r>
  </w:p>
  <w:p w14:paraId="5C71F7C3" w14:textId="77777777" w:rsidR="000A0DB1" w:rsidRDefault="000A0DB1" w:rsidP="002878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15354D" w14:textId="77777777" w:rsidR="00812A81" w:rsidRDefault="00812A81" w:rsidP="00287817">
      <w:r>
        <w:separator/>
      </w:r>
    </w:p>
  </w:footnote>
  <w:footnote w:type="continuationSeparator" w:id="0">
    <w:p w14:paraId="6F92D075" w14:textId="77777777" w:rsidR="00812A81" w:rsidRDefault="00812A81" w:rsidP="002878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8DD5A" w14:textId="3AC9EA03" w:rsidR="000A0DB1" w:rsidRPr="00053D66" w:rsidRDefault="000A0DB1" w:rsidP="00287817">
    <w:pPr>
      <w:pStyle w:val="Title2"/>
      <w:rPr>
        <w:b/>
        <w:sz w:val="20"/>
        <w:szCs w:val="20"/>
      </w:rPr>
    </w:pPr>
    <w:r w:rsidRPr="00053D66">
      <w:rPr>
        <w:sz w:val="20"/>
        <w:szCs w:val="20"/>
      </w:rPr>
      <w:t>Your short title here</w:t>
    </w:r>
  </w:p>
  <w:p w14:paraId="5B4250C5" w14:textId="77777777" w:rsidR="000A0DB1" w:rsidRDefault="000A0DB1" w:rsidP="002878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DF092" w14:textId="2B3599EC" w:rsidR="000A0DB1" w:rsidRDefault="006E04CF" w:rsidP="00287817">
    <w:pPr>
      <w:pStyle w:val="Title"/>
    </w:pPr>
    <w:r>
      <w:rPr>
        <w:noProof/>
      </w:rPr>
      <w:drawing>
        <wp:inline distT="0" distB="0" distL="0" distR="0" wp14:anchorId="425ECFB8" wp14:editId="35800C6C">
          <wp:extent cx="3429000" cy="106777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U_Sustainability__Horiz_CMYK_Print_MaroonGold.jpg"/>
                  <pic:cNvPicPr/>
                </pic:nvPicPr>
                <pic:blipFill>
                  <a:blip r:embed="rId1">
                    <a:extLst>
                      <a:ext uri="{28A0092B-C50C-407E-A947-70E740481C1C}">
                        <a14:useLocalDpi xmlns:a14="http://schemas.microsoft.com/office/drawing/2010/main" val="0"/>
                      </a:ext>
                    </a:extLst>
                  </a:blip>
                  <a:stretch>
                    <a:fillRect/>
                  </a:stretch>
                </pic:blipFill>
                <pic:spPr>
                  <a:xfrm>
                    <a:off x="0" y="0"/>
                    <a:ext cx="3429000" cy="1067778"/>
                  </a:xfrm>
                  <a:prstGeom prst="rect">
                    <a:avLst/>
                  </a:prstGeom>
                </pic:spPr>
              </pic:pic>
            </a:graphicData>
          </a:graphic>
        </wp:inline>
      </w:drawing>
    </w:r>
  </w:p>
  <w:p w14:paraId="25E0704A" w14:textId="77777777" w:rsidR="000A0DB1" w:rsidRDefault="000A0DB1" w:rsidP="002878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33361"/>
    <w:multiLevelType w:val="hybridMultilevel"/>
    <w:tmpl w:val="234A36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26A8A"/>
    <w:multiLevelType w:val="hybridMultilevel"/>
    <w:tmpl w:val="0688E4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01EA7"/>
    <w:multiLevelType w:val="hybridMultilevel"/>
    <w:tmpl w:val="646847CA"/>
    <w:lvl w:ilvl="0" w:tplc="83168B6E">
      <w:start w:val="1"/>
      <w:numFmt w:val="bullet"/>
      <w:lvlText w:val="•"/>
      <w:lvlJc w:val="left"/>
      <w:pPr>
        <w:tabs>
          <w:tab w:val="num" w:pos="720"/>
        </w:tabs>
        <w:ind w:left="720" w:hanging="360"/>
      </w:pPr>
      <w:rPr>
        <w:rFonts w:ascii="Arial" w:hAnsi="Arial" w:hint="default"/>
      </w:rPr>
    </w:lvl>
    <w:lvl w:ilvl="1" w:tplc="9094F8BA">
      <w:start w:val="1"/>
      <w:numFmt w:val="bullet"/>
      <w:lvlText w:val="•"/>
      <w:lvlJc w:val="left"/>
      <w:pPr>
        <w:tabs>
          <w:tab w:val="num" w:pos="1440"/>
        </w:tabs>
        <w:ind w:left="1440" w:hanging="360"/>
      </w:pPr>
      <w:rPr>
        <w:rFonts w:ascii="Arial" w:hAnsi="Arial" w:hint="default"/>
      </w:rPr>
    </w:lvl>
    <w:lvl w:ilvl="2" w:tplc="A432A066" w:tentative="1">
      <w:start w:val="1"/>
      <w:numFmt w:val="bullet"/>
      <w:lvlText w:val="•"/>
      <w:lvlJc w:val="left"/>
      <w:pPr>
        <w:tabs>
          <w:tab w:val="num" w:pos="2160"/>
        </w:tabs>
        <w:ind w:left="2160" w:hanging="360"/>
      </w:pPr>
      <w:rPr>
        <w:rFonts w:ascii="Arial" w:hAnsi="Arial" w:hint="default"/>
      </w:rPr>
    </w:lvl>
    <w:lvl w:ilvl="3" w:tplc="DCF400F4" w:tentative="1">
      <w:start w:val="1"/>
      <w:numFmt w:val="bullet"/>
      <w:lvlText w:val="•"/>
      <w:lvlJc w:val="left"/>
      <w:pPr>
        <w:tabs>
          <w:tab w:val="num" w:pos="2880"/>
        </w:tabs>
        <w:ind w:left="2880" w:hanging="360"/>
      </w:pPr>
      <w:rPr>
        <w:rFonts w:ascii="Arial" w:hAnsi="Arial" w:hint="default"/>
      </w:rPr>
    </w:lvl>
    <w:lvl w:ilvl="4" w:tplc="F530BF28" w:tentative="1">
      <w:start w:val="1"/>
      <w:numFmt w:val="bullet"/>
      <w:lvlText w:val="•"/>
      <w:lvlJc w:val="left"/>
      <w:pPr>
        <w:tabs>
          <w:tab w:val="num" w:pos="3600"/>
        </w:tabs>
        <w:ind w:left="3600" w:hanging="360"/>
      </w:pPr>
      <w:rPr>
        <w:rFonts w:ascii="Arial" w:hAnsi="Arial" w:hint="default"/>
      </w:rPr>
    </w:lvl>
    <w:lvl w:ilvl="5" w:tplc="14149602" w:tentative="1">
      <w:start w:val="1"/>
      <w:numFmt w:val="bullet"/>
      <w:lvlText w:val="•"/>
      <w:lvlJc w:val="left"/>
      <w:pPr>
        <w:tabs>
          <w:tab w:val="num" w:pos="4320"/>
        </w:tabs>
        <w:ind w:left="4320" w:hanging="360"/>
      </w:pPr>
      <w:rPr>
        <w:rFonts w:ascii="Arial" w:hAnsi="Arial" w:hint="default"/>
      </w:rPr>
    </w:lvl>
    <w:lvl w:ilvl="6" w:tplc="54628546" w:tentative="1">
      <w:start w:val="1"/>
      <w:numFmt w:val="bullet"/>
      <w:lvlText w:val="•"/>
      <w:lvlJc w:val="left"/>
      <w:pPr>
        <w:tabs>
          <w:tab w:val="num" w:pos="5040"/>
        </w:tabs>
        <w:ind w:left="5040" w:hanging="360"/>
      </w:pPr>
      <w:rPr>
        <w:rFonts w:ascii="Arial" w:hAnsi="Arial" w:hint="default"/>
      </w:rPr>
    </w:lvl>
    <w:lvl w:ilvl="7" w:tplc="3BF82B80" w:tentative="1">
      <w:start w:val="1"/>
      <w:numFmt w:val="bullet"/>
      <w:lvlText w:val="•"/>
      <w:lvlJc w:val="left"/>
      <w:pPr>
        <w:tabs>
          <w:tab w:val="num" w:pos="5760"/>
        </w:tabs>
        <w:ind w:left="5760" w:hanging="360"/>
      </w:pPr>
      <w:rPr>
        <w:rFonts w:ascii="Arial" w:hAnsi="Arial" w:hint="default"/>
      </w:rPr>
    </w:lvl>
    <w:lvl w:ilvl="8" w:tplc="469EA58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1CA4D21"/>
    <w:multiLevelType w:val="hybridMultilevel"/>
    <w:tmpl w:val="4024F5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DA535BA"/>
    <w:multiLevelType w:val="hybridMultilevel"/>
    <w:tmpl w:val="A1F2413A"/>
    <w:lvl w:ilvl="0" w:tplc="062E7352">
      <w:start w:val="1"/>
      <w:numFmt w:val="upperRoman"/>
      <w:lvlText w:val="%1."/>
      <w:lvlJc w:val="left"/>
      <w:pPr>
        <w:ind w:left="1080" w:hanging="720"/>
      </w:pPr>
      <w:rPr>
        <w:rFonts w:hint="default"/>
      </w:rPr>
    </w:lvl>
    <w:lvl w:ilvl="1" w:tplc="C3449AEE">
      <w:start w:val="1"/>
      <w:numFmt w:val="upperLetter"/>
      <w:pStyle w:val="Heading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01735A"/>
    <w:multiLevelType w:val="hybridMultilevel"/>
    <w:tmpl w:val="30C0AF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B36092"/>
    <w:multiLevelType w:val="hybridMultilevel"/>
    <w:tmpl w:val="31804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777E57"/>
    <w:multiLevelType w:val="hybridMultilevel"/>
    <w:tmpl w:val="48A8B3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F15BED"/>
    <w:multiLevelType w:val="hybridMultilevel"/>
    <w:tmpl w:val="DD34C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C761C6"/>
    <w:multiLevelType w:val="hybridMultilevel"/>
    <w:tmpl w:val="48AC4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1A095C"/>
    <w:multiLevelType w:val="hybridMultilevel"/>
    <w:tmpl w:val="72BC12B0"/>
    <w:lvl w:ilvl="0" w:tplc="5150CE26">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2B54B0"/>
    <w:multiLevelType w:val="multilevel"/>
    <w:tmpl w:val="39BC3C4E"/>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2" w15:restartNumberingAfterBreak="0">
    <w:nsid w:val="6EA21701"/>
    <w:multiLevelType w:val="hybridMultilevel"/>
    <w:tmpl w:val="3A846062"/>
    <w:lvl w:ilvl="0" w:tplc="3C78395C">
      <w:start w:val="2"/>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9052BB"/>
    <w:multiLevelType w:val="multilevel"/>
    <w:tmpl w:val="39BC3C4E"/>
    <w:lvl w:ilvl="0">
      <w:start w:val="1"/>
      <w:numFmt w:val="upperRoman"/>
      <w:pStyle w:val="Heading1"/>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4" w15:restartNumberingAfterBreak="0">
    <w:nsid w:val="790E5BB9"/>
    <w:multiLevelType w:val="hybridMultilevel"/>
    <w:tmpl w:val="263AE0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0"/>
  </w:num>
  <w:num w:numId="4">
    <w:abstractNumId w:val="3"/>
  </w:num>
  <w:num w:numId="5">
    <w:abstractNumId w:val="10"/>
  </w:num>
  <w:num w:numId="6">
    <w:abstractNumId w:val="4"/>
  </w:num>
  <w:num w:numId="7">
    <w:abstractNumId w:val="14"/>
  </w:num>
  <w:num w:numId="8">
    <w:abstractNumId w:val="12"/>
  </w:num>
  <w:num w:numId="9">
    <w:abstractNumId w:val="2"/>
  </w:num>
  <w:num w:numId="10">
    <w:abstractNumId w:val="13"/>
  </w:num>
  <w:num w:numId="11">
    <w:abstractNumId w:val="11"/>
  </w:num>
  <w:num w:numId="12">
    <w:abstractNumId w:val="8"/>
  </w:num>
  <w:num w:numId="13">
    <w:abstractNumId w:val="5"/>
  </w:num>
  <w:num w:numId="14">
    <w:abstractNumId w:val="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E2B"/>
    <w:rsid w:val="00002DA3"/>
    <w:rsid w:val="0001014D"/>
    <w:rsid w:val="00014BDC"/>
    <w:rsid w:val="000345CF"/>
    <w:rsid w:val="00041734"/>
    <w:rsid w:val="00045668"/>
    <w:rsid w:val="00053D66"/>
    <w:rsid w:val="000A0DB1"/>
    <w:rsid w:val="000A3416"/>
    <w:rsid w:val="000C7CD1"/>
    <w:rsid w:val="000F37B5"/>
    <w:rsid w:val="001148CB"/>
    <w:rsid w:val="001365AE"/>
    <w:rsid w:val="00142FDF"/>
    <w:rsid w:val="001A3FF0"/>
    <w:rsid w:val="001A4F86"/>
    <w:rsid w:val="001C36CD"/>
    <w:rsid w:val="001E61FF"/>
    <w:rsid w:val="00214FD9"/>
    <w:rsid w:val="00227172"/>
    <w:rsid w:val="00237950"/>
    <w:rsid w:val="00257476"/>
    <w:rsid w:val="00272B7F"/>
    <w:rsid w:val="00287817"/>
    <w:rsid w:val="002A6DE9"/>
    <w:rsid w:val="00332E1A"/>
    <w:rsid w:val="00362BFC"/>
    <w:rsid w:val="00380145"/>
    <w:rsid w:val="003813CA"/>
    <w:rsid w:val="003C75EB"/>
    <w:rsid w:val="004008E0"/>
    <w:rsid w:val="00407075"/>
    <w:rsid w:val="00452A1B"/>
    <w:rsid w:val="00452C2E"/>
    <w:rsid w:val="0047572A"/>
    <w:rsid w:val="004A3365"/>
    <w:rsid w:val="004B11AA"/>
    <w:rsid w:val="004C56D6"/>
    <w:rsid w:val="004E05DF"/>
    <w:rsid w:val="0053069B"/>
    <w:rsid w:val="00530D43"/>
    <w:rsid w:val="00542A70"/>
    <w:rsid w:val="005703B2"/>
    <w:rsid w:val="00592192"/>
    <w:rsid w:val="005A4E2B"/>
    <w:rsid w:val="005B1191"/>
    <w:rsid w:val="005B271C"/>
    <w:rsid w:val="005C5292"/>
    <w:rsid w:val="005D0EE8"/>
    <w:rsid w:val="005E45FE"/>
    <w:rsid w:val="005F6EDB"/>
    <w:rsid w:val="00610251"/>
    <w:rsid w:val="0061668F"/>
    <w:rsid w:val="00617A87"/>
    <w:rsid w:val="006B5573"/>
    <w:rsid w:val="006E04CF"/>
    <w:rsid w:val="006E5334"/>
    <w:rsid w:val="006F45D9"/>
    <w:rsid w:val="00704784"/>
    <w:rsid w:val="00733A2B"/>
    <w:rsid w:val="00746713"/>
    <w:rsid w:val="0076139F"/>
    <w:rsid w:val="007717B1"/>
    <w:rsid w:val="00772572"/>
    <w:rsid w:val="0077649A"/>
    <w:rsid w:val="007C13FE"/>
    <w:rsid w:val="007C6D48"/>
    <w:rsid w:val="007D162A"/>
    <w:rsid w:val="007F7028"/>
    <w:rsid w:val="008031E5"/>
    <w:rsid w:val="00812A81"/>
    <w:rsid w:val="008228CE"/>
    <w:rsid w:val="008D02AC"/>
    <w:rsid w:val="008D2995"/>
    <w:rsid w:val="008F6B61"/>
    <w:rsid w:val="0092709A"/>
    <w:rsid w:val="00936FB6"/>
    <w:rsid w:val="00941EAF"/>
    <w:rsid w:val="0095086C"/>
    <w:rsid w:val="00950908"/>
    <w:rsid w:val="009D4A00"/>
    <w:rsid w:val="009E3FB3"/>
    <w:rsid w:val="00A062A1"/>
    <w:rsid w:val="00A10C84"/>
    <w:rsid w:val="00A81C6E"/>
    <w:rsid w:val="00AD0B06"/>
    <w:rsid w:val="00AE038A"/>
    <w:rsid w:val="00B546D4"/>
    <w:rsid w:val="00B66B6B"/>
    <w:rsid w:val="00BB1552"/>
    <w:rsid w:val="00C20B1D"/>
    <w:rsid w:val="00C246C0"/>
    <w:rsid w:val="00CA7E21"/>
    <w:rsid w:val="00CB6C35"/>
    <w:rsid w:val="00CC7B01"/>
    <w:rsid w:val="00CD0755"/>
    <w:rsid w:val="00D07B22"/>
    <w:rsid w:val="00D40FF8"/>
    <w:rsid w:val="00D41734"/>
    <w:rsid w:val="00D65A3A"/>
    <w:rsid w:val="00D94439"/>
    <w:rsid w:val="00DB751E"/>
    <w:rsid w:val="00DD14A5"/>
    <w:rsid w:val="00DD3BAF"/>
    <w:rsid w:val="00E10E7C"/>
    <w:rsid w:val="00E304A6"/>
    <w:rsid w:val="00E30AE8"/>
    <w:rsid w:val="00E4774E"/>
    <w:rsid w:val="00E53915"/>
    <w:rsid w:val="00E64E52"/>
    <w:rsid w:val="00E92C0F"/>
    <w:rsid w:val="00E94D1F"/>
    <w:rsid w:val="00E96664"/>
    <w:rsid w:val="00EA0E25"/>
    <w:rsid w:val="00EA47C4"/>
    <w:rsid w:val="00ED77AF"/>
    <w:rsid w:val="00EE14B4"/>
    <w:rsid w:val="00F013AE"/>
    <w:rsid w:val="00F16A97"/>
    <w:rsid w:val="00F54D3D"/>
    <w:rsid w:val="00F63F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10675D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87817"/>
    <w:rPr>
      <w:rFonts w:ascii="Times New Roman" w:hAnsi="Times New Roman"/>
      <w:sz w:val="24"/>
      <w:szCs w:val="24"/>
    </w:rPr>
  </w:style>
  <w:style w:type="paragraph" w:styleId="Heading1">
    <w:name w:val="heading 1"/>
    <w:basedOn w:val="Normal"/>
    <w:next w:val="Normal"/>
    <w:link w:val="Heading1Char"/>
    <w:uiPriority w:val="9"/>
    <w:qFormat/>
    <w:rsid w:val="006F45D9"/>
    <w:pPr>
      <w:keepNext/>
      <w:keepLines/>
      <w:numPr>
        <w:numId w:val="10"/>
      </w:numPr>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qFormat/>
    <w:rsid w:val="001148CB"/>
    <w:pPr>
      <w:keepNext/>
      <w:numPr>
        <w:ilvl w:val="1"/>
        <w:numId w:val="6"/>
      </w:numPr>
      <w:spacing w:before="240" w:after="60" w:line="240" w:lineRule="auto"/>
      <w:ind w:left="576"/>
      <w:outlineLvl w:val="1"/>
    </w:pPr>
    <w:rPr>
      <w:rFonts w:ascii="Cambria" w:eastAsia="Times New Roman" w:hAnsi="Cambria" w:cs="Times New Roman"/>
      <w:b/>
      <w:bCs/>
      <w:iCs/>
    </w:rPr>
  </w:style>
  <w:style w:type="paragraph" w:styleId="Heading3">
    <w:name w:val="heading 3"/>
    <w:basedOn w:val="Normal"/>
    <w:next w:val="Normal"/>
    <w:link w:val="Heading3Char"/>
    <w:uiPriority w:val="9"/>
    <w:unhideWhenUsed/>
    <w:qFormat/>
    <w:rsid w:val="001148CB"/>
    <w:pPr>
      <w:keepNext/>
      <w:spacing w:before="240" w:after="60" w:line="240" w:lineRule="auto"/>
      <w:ind w:left="360"/>
      <w:outlineLvl w:val="2"/>
    </w:pPr>
    <w:rPr>
      <w:rFonts w:ascii="Cambria" w:eastAsia="Times New Roman" w:hAnsi="Cambria" w:cs="Times New Roman"/>
      <w:b/>
      <w:bCs/>
    </w:rPr>
  </w:style>
  <w:style w:type="paragraph" w:styleId="Heading4">
    <w:name w:val="heading 4"/>
    <w:basedOn w:val="Normal"/>
    <w:next w:val="Normal"/>
    <w:link w:val="Heading4Char"/>
    <w:uiPriority w:val="9"/>
    <w:semiHidden/>
    <w:unhideWhenUsed/>
    <w:qFormat/>
    <w:rsid w:val="006F45D9"/>
    <w:pPr>
      <w:keepNext/>
      <w:keepLines/>
      <w:numPr>
        <w:ilvl w:val="3"/>
        <w:numId w:val="10"/>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F45D9"/>
    <w:pPr>
      <w:keepNext/>
      <w:keepLines/>
      <w:numPr>
        <w:ilvl w:val="4"/>
        <w:numId w:val="10"/>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F45D9"/>
    <w:pPr>
      <w:keepNext/>
      <w:keepLines/>
      <w:numPr>
        <w:ilvl w:val="5"/>
        <w:numId w:val="10"/>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F45D9"/>
    <w:pPr>
      <w:keepNext/>
      <w:keepLines/>
      <w:numPr>
        <w:ilvl w:val="6"/>
        <w:numId w:val="10"/>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6F45D9"/>
    <w:pPr>
      <w:keepNext/>
      <w:keepLines/>
      <w:numPr>
        <w:ilvl w:val="7"/>
        <w:numId w:val="1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F45D9"/>
    <w:pPr>
      <w:keepNext/>
      <w:keepLines/>
      <w:numPr>
        <w:ilvl w:val="8"/>
        <w:numId w:val="1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Instructions"/>
    <w:uiPriority w:val="34"/>
    <w:qFormat/>
    <w:rsid w:val="00D65A3A"/>
    <w:pPr>
      <w:numPr>
        <w:numId w:val="5"/>
      </w:numPr>
      <w:spacing w:after="160"/>
      <w:ind w:left="216" w:hanging="216"/>
    </w:pPr>
    <w:rPr>
      <w:i w:val="0"/>
    </w:rPr>
  </w:style>
  <w:style w:type="character" w:customStyle="1" w:styleId="Heading2Char">
    <w:name w:val="Heading 2 Char"/>
    <w:basedOn w:val="DefaultParagraphFont"/>
    <w:link w:val="Heading2"/>
    <w:uiPriority w:val="9"/>
    <w:rsid w:val="001148CB"/>
    <w:rPr>
      <w:rFonts w:ascii="Cambria" w:eastAsia="Times New Roman" w:hAnsi="Cambria" w:cs="Times New Roman"/>
      <w:b/>
      <w:bCs/>
      <w:iCs/>
      <w:sz w:val="24"/>
      <w:szCs w:val="24"/>
    </w:rPr>
  </w:style>
  <w:style w:type="character" w:customStyle="1" w:styleId="Heading3Char">
    <w:name w:val="Heading 3 Char"/>
    <w:basedOn w:val="DefaultParagraphFont"/>
    <w:link w:val="Heading3"/>
    <w:uiPriority w:val="9"/>
    <w:rsid w:val="001148CB"/>
    <w:rPr>
      <w:rFonts w:ascii="Cambria" w:eastAsia="Times New Roman" w:hAnsi="Cambria" w:cs="Times New Roman"/>
      <w:b/>
      <w:bCs/>
      <w:sz w:val="24"/>
      <w:szCs w:val="24"/>
    </w:rPr>
  </w:style>
  <w:style w:type="paragraph" w:styleId="Title">
    <w:name w:val="Title"/>
    <w:basedOn w:val="Normal"/>
    <w:next w:val="Normal"/>
    <w:link w:val="TitleChar"/>
    <w:uiPriority w:val="10"/>
    <w:qFormat/>
    <w:rsid w:val="00272B7F"/>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uiPriority w:val="10"/>
    <w:rsid w:val="00272B7F"/>
    <w:rPr>
      <w:rFonts w:ascii="Cambria" w:eastAsia="Times New Roman" w:hAnsi="Cambria" w:cs="Times New Roman"/>
      <w:b/>
      <w:bCs/>
      <w:kern w:val="28"/>
      <w:sz w:val="32"/>
      <w:szCs w:val="32"/>
    </w:rPr>
  </w:style>
  <w:style w:type="paragraph" w:customStyle="1" w:styleId="Instructions">
    <w:name w:val="Instructions"/>
    <w:basedOn w:val="Normal"/>
    <w:autoRedefine/>
    <w:qFormat/>
    <w:rsid w:val="00B66B6B"/>
    <w:pPr>
      <w:spacing w:after="0" w:line="240" w:lineRule="auto"/>
      <w:ind w:left="360" w:firstLine="360"/>
    </w:pPr>
    <w:rPr>
      <w:rFonts w:eastAsia="Calibri" w:cs="Times New Roman"/>
      <w:i/>
    </w:rPr>
  </w:style>
  <w:style w:type="paragraph" w:styleId="BalloonText">
    <w:name w:val="Balloon Text"/>
    <w:basedOn w:val="Normal"/>
    <w:link w:val="BalloonTextChar"/>
    <w:uiPriority w:val="99"/>
    <w:semiHidden/>
    <w:unhideWhenUsed/>
    <w:rsid w:val="004A33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3365"/>
    <w:rPr>
      <w:rFonts w:ascii="Tahoma" w:hAnsi="Tahoma" w:cs="Tahoma"/>
      <w:sz w:val="16"/>
      <w:szCs w:val="16"/>
    </w:rPr>
  </w:style>
  <w:style w:type="character" w:customStyle="1" w:styleId="Heading1Char">
    <w:name w:val="Heading 1 Char"/>
    <w:basedOn w:val="DefaultParagraphFont"/>
    <w:link w:val="Heading1"/>
    <w:uiPriority w:val="9"/>
    <w:rsid w:val="006F45D9"/>
    <w:rPr>
      <w:rFonts w:asciiTheme="majorHAnsi" w:eastAsiaTheme="majorEastAsia" w:hAnsiTheme="majorHAnsi" w:cstheme="majorBidi"/>
      <w:sz w:val="32"/>
      <w:szCs w:val="32"/>
    </w:rPr>
  </w:style>
  <w:style w:type="paragraph" w:styleId="Header">
    <w:name w:val="header"/>
    <w:basedOn w:val="Normal"/>
    <w:link w:val="HeaderChar"/>
    <w:uiPriority w:val="99"/>
    <w:unhideWhenUsed/>
    <w:rsid w:val="006F45D9"/>
    <w:pPr>
      <w:tabs>
        <w:tab w:val="center" w:pos="4680"/>
        <w:tab w:val="right" w:pos="9360"/>
      </w:tabs>
      <w:spacing w:after="0" w:line="240" w:lineRule="auto"/>
    </w:pPr>
  </w:style>
  <w:style w:type="character" w:customStyle="1" w:styleId="Heading4Char">
    <w:name w:val="Heading 4 Char"/>
    <w:basedOn w:val="DefaultParagraphFont"/>
    <w:link w:val="Heading4"/>
    <w:uiPriority w:val="9"/>
    <w:semiHidden/>
    <w:rsid w:val="006F45D9"/>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6F45D9"/>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6F45D9"/>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6F45D9"/>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6F45D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F45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uiPriority w:val="99"/>
    <w:rsid w:val="006F45D9"/>
  </w:style>
  <w:style w:type="paragraph" w:styleId="Footer">
    <w:name w:val="footer"/>
    <w:basedOn w:val="Normal"/>
    <w:link w:val="FooterChar"/>
    <w:uiPriority w:val="99"/>
    <w:unhideWhenUsed/>
    <w:rsid w:val="006F45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5D9"/>
  </w:style>
  <w:style w:type="character" w:styleId="PageNumber">
    <w:name w:val="page number"/>
    <w:basedOn w:val="DefaultParagraphFont"/>
    <w:uiPriority w:val="99"/>
    <w:semiHidden/>
    <w:unhideWhenUsed/>
    <w:rsid w:val="0061668F"/>
  </w:style>
  <w:style w:type="paragraph" w:customStyle="1" w:styleId="Title2">
    <w:name w:val="Title 2"/>
    <w:basedOn w:val="Title"/>
    <w:qFormat/>
    <w:rsid w:val="00287817"/>
    <w:pPr>
      <w:jc w:val="left"/>
    </w:pPr>
    <w:rPr>
      <w:b w:val="0"/>
      <w:sz w:val="28"/>
    </w:rPr>
  </w:style>
  <w:style w:type="character" w:styleId="CommentReference">
    <w:name w:val="annotation reference"/>
    <w:basedOn w:val="DefaultParagraphFont"/>
    <w:uiPriority w:val="99"/>
    <w:semiHidden/>
    <w:unhideWhenUsed/>
    <w:rsid w:val="00F54D3D"/>
    <w:rPr>
      <w:sz w:val="18"/>
      <w:szCs w:val="18"/>
    </w:rPr>
  </w:style>
  <w:style w:type="paragraph" w:styleId="CommentText">
    <w:name w:val="annotation text"/>
    <w:basedOn w:val="Normal"/>
    <w:link w:val="CommentTextChar"/>
    <w:uiPriority w:val="99"/>
    <w:semiHidden/>
    <w:unhideWhenUsed/>
    <w:rsid w:val="00F54D3D"/>
    <w:pPr>
      <w:spacing w:line="240" w:lineRule="auto"/>
    </w:pPr>
  </w:style>
  <w:style w:type="character" w:customStyle="1" w:styleId="CommentTextChar">
    <w:name w:val="Comment Text Char"/>
    <w:basedOn w:val="DefaultParagraphFont"/>
    <w:link w:val="CommentText"/>
    <w:uiPriority w:val="99"/>
    <w:semiHidden/>
    <w:rsid w:val="00F54D3D"/>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F54D3D"/>
    <w:rPr>
      <w:b/>
      <w:bCs/>
      <w:sz w:val="20"/>
      <w:szCs w:val="20"/>
    </w:rPr>
  </w:style>
  <w:style w:type="character" w:customStyle="1" w:styleId="CommentSubjectChar">
    <w:name w:val="Comment Subject Char"/>
    <w:basedOn w:val="CommentTextChar"/>
    <w:link w:val="CommentSubject"/>
    <w:uiPriority w:val="99"/>
    <w:semiHidden/>
    <w:rsid w:val="00F54D3D"/>
    <w:rPr>
      <w:rFonts w:ascii="Times New Roman" w:hAnsi="Times New Roman"/>
      <w:b/>
      <w:bCs/>
      <w:sz w:val="20"/>
      <w:szCs w:val="20"/>
    </w:rPr>
  </w:style>
  <w:style w:type="paragraph" w:styleId="Revision">
    <w:name w:val="Revision"/>
    <w:hidden/>
    <w:uiPriority w:val="99"/>
    <w:semiHidden/>
    <w:rsid w:val="00D41734"/>
    <w:pPr>
      <w:spacing w:after="0"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045534">
      <w:bodyDiv w:val="1"/>
      <w:marLeft w:val="0"/>
      <w:marRight w:val="0"/>
      <w:marTop w:val="0"/>
      <w:marBottom w:val="0"/>
      <w:divBdr>
        <w:top w:val="none" w:sz="0" w:space="0" w:color="auto"/>
        <w:left w:val="none" w:sz="0" w:space="0" w:color="auto"/>
        <w:bottom w:val="none" w:sz="0" w:space="0" w:color="auto"/>
        <w:right w:val="none" w:sz="0" w:space="0" w:color="auto"/>
      </w:divBdr>
    </w:div>
    <w:div w:id="916718333">
      <w:bodyDiv w:val="1"/>
      <w:marLeft w:val="0"/>
      <w:marRight w:val="0"/>
      <w:marTop w:val="0"/>
      <w:marBottom w:val="0"/>
      <w:divBdr>
        <w:top w:val="none" w:sz="0" w:space="0" w:color="auto"/>
        <w:left w:val="none" w:sz="0" w:space="0" w:color="auto"/>
        <w:bottom w:val="none" w:sz="0" w:space="0" w:color="auto"/>
        <w:right w:val="none" w:sz="0" w:space="0" w:color="auto"/>
      </w:divBdr>
      <w:divsChild>
        <w:div w:id="807744630">
          <w:marLeft w:val="1008"/>
          <w:marRight w:val="0"/>
          <w:marTop w:val="96"/>
          <w:marBottom w:val="0"/>
          <w:divBdr>
            <w:top w:val="none" w:sz="0" w:space="0" w:color="auto"/>
            <w:left w:val="none" w:sz="0" w:space="0" w:color="auto"/>
            <w:bottom w:val="none" w:sz="0" w:space="0" w:color="auto"/>
            <w:right w:val="none" w:sz="0" w:space="0" w:color="auto"/>
          </w:divBdr>
        </w:div>
        <w:div w:id="1925870286">
          <w:marLeft w:val="1008"/>
          <w:marRight w:val="0"/>
          <w:marTop w:val="96"/>
          <w:marBottom w:val="0"/>
          <w:divBdr>
            <w:top w:val="none" w:sz="0" w:space="0" w:color="auto"/>
            <w:left w:val="none" w:sz="0" w:space="0" w:color="auto"/>
            <w:bottom w:val="none" w:sz="0" w:space="0" w:color="auto"/>
            <w:right w:val="none" w:sz="0" w:space="0" w:color="auto"/>
          </w:divBdr>
        </w:div>
        <w:div w:id="311914083">
          <w:marLeft w:val="1008"/>
          <w:marRight w:val="0"/>
          <w:marTop w:val="96"/>
          <w:marBottom w:val="0"/>
          <w:divBdr>
            <w:top w:val="none" w:sz="0" w:space="0" w:color="auto"/>
            <w:left w:val="none" w:sz="0" w:space="0" w:color="auto"/>
            <w:bottom w:val="none" w:sz="0" w:space="0" w:color="auto"/>
            <w:right w:val="none" w:sz="0" w:space="0" w:color="auto"/>
          </w:divBdr>
        </w:div>
        <w:div w:id="1037659309">
          <w:marLeft w:val="1008"/>
          <w:marRight w:val="0"/>
          <w:marTop w:val="96"/>
          <w:marBottom w:val="0"/>
          <w:divBdr>
            <w:top w:val="none" w:sz="0" w:space="0" w:color="auto"/>
            <w:left w:val="none" w:sz="0" w:space="0" w:color="auto"/>
            <w:bottom w:val="none" w:sz="0" w:space="0" w:color="auto"/>
            <w:right w:val="none" w:sz="0" w:space="0" w:color="auto"/>
          </w:divBdr>
        </w:div>
        <w:div w:id="1088382573">
          <w:marLeft w:val="1008"/>
          <w:marRight w:val="0"/>
          <w:marTop w:val="96"/>
          <w:marBottom w:val="0"/>
          <w:divBdr>
            <w:top w:val="none" w:sz="0" w:space="0" w:color="auto"/>
            <w:left w:val="none" w:sz="0" w:space="0" w:color="auto"/>
            <w:bottom w:val="none" w:sz="0" w:space="0" w:color="auto"/>
            <w:right w:val="none" w:sz="0" w:space="0" w:color="auto"/>
          </w:divBdr>
        </w:div>
        <w:div w:id="2049525064">
          <w:marLeft w:val="1008"/>
          <w:marRight w:val="0"/>
          <w:marTop w:val="96"/>
          <w:marBottom w:val="0"/>
          <w:divBdr>
            <w:top w:val="none" w:sz="0" w:space="0" w:color="auto"/>
            <w:left w:val="none" w:sz="0" w:space="0" w:color="auto"/>
            <w:bottom w:val="none" w:sz="0" w:space="0" w:color="auto"/>
            <w:right w:val="none" w:sz="0" w:space="0" w:color="auto"/>
          </w:divBdr>
        </w:div>
        <w:div w:id="735013484">
          <w:marLeft w:val="1008"/>
          <w:marRight w:val="0"/>
          <w:marTop w:val="96"/>
          <w:marBottom w:val="0"/>
          <w:divBdr>
            <w:top w:val="none" w:sz="0" w:space="0" w:color="auto"/>
            <w:left w:val="none" w:sz="0" w:space="0" w:color="auto"/>
            <w:bottom w:val="none" w:sz="0" w:space="0" w:color="auto"/>
            <w:right w:val="none" w:sz="0" w:space="0" w:color="auto"/>
          </w:divBdr>
        </w:div>
        <w:div w:id="1390883468">
          <w:marLeft w:val="1008"/>
          <w:marRight w:val="0"/>
          <w:marTop w:val="96"/>
          <w:marBottom w:val="0"/>
          <w:divBdr>
            <w:top w:val="none" w:sz="0" w:space="0" w:color="auto"/>
            <w:left w:val="none" w:sz="0" w:space="0" w:color="auto"/>
            <w:bottom w:val="none" w:sz="0" w:space="0" w:color="auto"/>
            <w:right w:val="none" w:sz="0" w:space="0" w:color="auto"/>
          </w:divBdr>
        </w:div>
        <w:div w:id="717822873">
          <w:marLeft w:val="1008"/>
          <w:marRight w:val="0"/>
          <w:marTop w:val="96"/>
          <w:marBottom w:val="0"/>
          <w:divBdr>
            <w:top w:val="none" w:sz="0" w:space="0" w:color="auto"/>
            <w:left w:val="none" w:sz="0" w:space="0" w:color="auto"/>
            <w:bottom w:val="none" w:sz="0" w:space="0" w:color="auto"/>
            <w:right w:val="none" w:sz="0" w:space="0" w:color="auto"/>
          </w:divBdr>
        </w:div>
        <w:div w:id="854459467">
          <w:marLeft w:val="1008"/>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9F9C9-5EEB-834E-B3A3-EF20C8A4D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771</Words>
  <Characters>4336</Characters>
  <Application>Microsoft Office Word</Application>
  <DocSecurity>0</DocSecurity>
  <Lines>433</Lines>
  <Paragraphs>182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J Harrison</dc:creator>
  <cp:lastModifiedBy>caitlin paulus</cp:lastModifiedBy>
  <cp:revision>2</cp:revision>
  <cp:lastPrinted>2016-03-15T20:22:00Z</cp:lastPrinted>
  <dcterms:created xsi:type="dcterms:W3CDTF">2019-04-12T13:18:00Z</dcterms:created>
  <dcterms:modified xsi:type="dcterms:W3CDTF">2019-04-12T13:18:00Z</dcterms:modified>
</cp:coreProperties>
</file>